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F1" w:rsidRPr="00490E64" w:rsidRDefault="004C7EF1" w:rsidP="004C7EF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3172407"/>
      <w:bookmarkStart w:id="1" w:name="_Toc53575125"/>
      <w:r w:rsidRPr="00490E64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B82B3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490E64">
        <w:rPr>
          <w:rFonts w:ascii="Times New Roman" w:hAnsi="Times New Roman" w:cs="Times New Roman"/>
          <w:sz w:val="28"/>
          <w:szCs w:val="28"/>
        </w:rPr>
        <w:t>социального обслуживания по итогам независимой оценки качества</w:t>
      </w:r>
      <w:bookmarkEnd w:id="0"/>
      <w:bookmarkEnd w:id="1"/>
      <w:r w:rsidR="00B82B3B">
        <w:rPr>
          <w:rFonts w:ascii="Times New Roman" w:hAnsi="Times New Roman" w:cs="Times New Roman"/>
          <w:sz w:val="28"/>
          <w:szCs w:val="28"/>
        </w:rPr>
        <w:t xml:space="preserve"> 2020 года</w:t>
      </w: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525"/>
        <w:gridCol w:w="1525"/>
        <w:gridCol w:w="1525"/>
        <w:gridCol w:w="1525"/>
        <w:gridCol w:w="1525"/>
        <w:gridCol w:w="1525"/>
      </w:tblGrid>
      <w:tr w:rsidR="004C7EF1" w:rsidRPr="00193239" w:rsidTr="00D02BAA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l-GR" w:eastAsia="en-US"/>
              </w:rPr>
              <w:t>Общий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Критерий 1: открытость и доступность информации об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Критерий 2: комфортность условий предоставления услуг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Критерий 3: доступность услуг для инвалидов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Критерий 4: доброжелательность, вежливость работников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Критерий 5: удовлетворённость условиями оказания услуг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Автономная некоммерческая организация "Центр социального обслуживания населения Северо-Восточного округа" (АНО »ЦСОН СВО")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99,78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99,55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Автономная некоммерческая организация "Центр социального обслуживания населения городского округа Самара "Центральный" (АНО »ЦСОН "Центральный")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99,9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казённое учреждение Самарской области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Большеглушицкий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реабилитационный центр для детей и подростков с ограниченными возможностями" (ГКУ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Большеглушицкий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РЦДиПОВ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96,54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Автономная некоммерческая организация "Центр социального обслуживания населения Северного округа" (АНО »ЦСОН Северного округа")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98,37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5.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Автономная некоммерческая организация "Центр социального обслуживания населения Юго-Западного округа" (АНО »ЦСОН Юго-Западного округа):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97,97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99,7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6.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бюджетное учреждение Самарской области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Кошкинский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пансионат для ветеранов труда (дом-интернат для престарелых и инвалидов)" (ГБУ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Кошкинский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пансионат")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95,71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7.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Автономная некоммерческая организация "Центр социального обслуживания населения Южного округа" (АНО »ЦСОН Южного округа")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98,84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98,65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99,7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lastRenderedPageBreak/>
              <w:t>8.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Автономная некоммерческая организация "Центр социального обслуживания населения "Тольяттинский</w:t>
            </w:r>
            <w:proofErr w:type="gram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"(</w:t>
            </w:r>
            <w:proofErr w:type="gram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АНО »ЦСОН "Тольяттинский")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98,81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96,02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98,3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9.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бюджетное учреждение Самарской области "Самарский молодежный пансионат для инвалидов (психоневрологический интернат)" (ГБУ </w:t>
            </w:r>
            <w:proofErr w:type="gram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СО</w:t>
            </w:r>
            <w:proofErr w:type="gram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 "Самарский молодежный пансионат для инвалидов")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98,77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93,85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CC017B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val="el-GR" w:eastAsia="en-US"/>
              </w:rPr>
            </w:pPr>
            <w:r w:rsidRPr="00CC017B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val="el-GR" w:eastAsia="en-US"/>
              </w:rPr>
              <w:t>10.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CC017B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yellow"/>
                <w:lang w:eastAsia="en-US"/>
              </w:rPr>
            </w:pPr>
            <w:r w:rsidRPr="00CC017B">
              <w:rPr>
                <w:rFonts w:ascii="Times New Roman" w:hAnsi="Times New Roman" w:cs="Times New Roman"/>
                <w:color w:val="000000"/>
                <w:szCs w:val="24"/>
                <w:highlight w:val="yellow"/>
                <w:lang w:eastAsia="en-US"/>
              </w:rPr>
              <w:t>Автономная некоммерческая организация "Центр социального обслуживания населения "Сызранский" (АНО »ЦСОН "Сызранский")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CC017B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el-GR" w:eastAsia="en-US"/>
              </w:rPr>
            </w:pPr>
            <w:r w:rsidRPr="00CC017B">
              <w:rPr>
                <w:rFonts w:ascii="Times New Roman" w:hAnsi="Times New Roman" w:cs="Times New Roman"/>
                <w:szCs w:val="24"/>
                <w:highlight w:val="yellow"/>
                <w:lang w:val="el-GR" w:eastAsia="en-US"/>
              </w:rPr>
              <w:t>98,63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CC017B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yellow"/>
                <w:lang w:val="el-GR" w:eastAsia="en-US"/>
              </w:rPr>
            </w:pPr>
            <w:r w:rsidRPr="00CC017B">
              <w:rPr>
                <w:rFonts w:ascii="Times New Roman" w:hAnsi="Times New Roman" w:cs="Times New Roman"/>
                <w:color w:val="000000"/>
                <w:szCs w:val="24"/>
                <w:highlight w:val="yellow"/>
                <w:lang w:val="el-GR" w:eastAsia="en-US"/>
              </w:rPr>
              <w:t>99,13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CC017B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yellow"/>
                <w:lang w:val="el-GR" w:eastAsia="en-US"/>
              </w:rPr>
            </w:pPr>
            <w:r w:rsidRPr="00CC017B">
              <w:rPr>
                <w:rFonts w:ascii="Times New Roman" w:hAnsi="Times New Roman" w:cs="Times New Roman"/>
                <w:color w:val="000000"/>
                <w:szCs w:val="24"/>
                <w:highlight w:val="yellow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CC017B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el-GR" w:eastAsia="en-US"/>
              </w:rPr>
            </w:pPr>
            <w:r w:rsidRPr="00CC017B">
              <w:rPr>
                <w:rFonts w:ascii="Times New Roman" w:hAnsi="Times New Roman" w:cs="Times New Roman"/>
                <w:szCs w:val="24"/>
                <w:highlight w:val="yellow"/>
                <w:lang w:val="el-GR" w:eastAsia="en-US"/>
              </w:rPr>
              <w:t>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CC017B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el-GR" w:eastAsia="en-US"/>
              </w:rPr>
            </w:pPr>
            <w:r w:rsidRPr="00CC017B">
              <w:rPr>
                <w:rFonts w:ascii="Times New Roman" w:hAnsi="Times New Roman" w:cs="Times New Roman"/>
                <w:szCs w:val="24"/>
                <w:highlight w:val="yellow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CC017B">
              <w:rPr>
                <w:rFonts w:ascii="Times New Roman" w:hAnsi="Times New Roman" w:cs="Times New Roman"/>
                <w:szCs w:val="24"/>
                <w:highlight w:val="yellow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11.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Автономная некоммерческая организация "Центр социального обслуживания населения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Безымянский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" городского округа Самара (АНО »ЦСОН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Безымянский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98,46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99,8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12.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казённое учреждение Самарской области "Реабилитационный центр для детей и подростков с ограниченными возможностями "Виктория" городского округа Тольятти" (ГКУ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РЦДиПОВ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"Виктория" г.о. Тольятти")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98,37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92,87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13.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бюджетное учреждение Самарской области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Хворостянский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пансионат для ветеранов войны и труда (дом-интернат для престарелых и инвалидов)" (ГБУ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Хворостянский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пансионат")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97,94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14.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казённое учреждение Самарской области "Реабилитационный центр для детей и подростков с ограниченными возможностями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Журавушка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" (ГКУ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РЦДиПОВ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Журавушка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97,76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94,80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lastRenderedPageBreak/>
              <w:t>15.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бюджетное учреждение Самарской области "Реабилитационный центр для инвалидов "Созвездие" (ГБУ СО РЦ "Созвездие")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97,67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16.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бюджетное учреждение Самарской области "Реабилитационный центр для инвалидов "Доблесть" (ГБУ СО РЦ "Доблесть")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97,44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93,85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17.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казённое учреждение Самарской области "Социально-реабилитационный центр для несовершеннолетних "Огонёк" (ГКУ СО "СРЦН "Огонёк")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97,14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97,69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88,0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18.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казённое учреждение Самарской области "Реабилитационный центр для детей и подростков с ограниченными возможностями "Жемчужина" (ГКУ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РЦДиПОВ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"Жемчужина")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97,10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98,85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86,7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19.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бюджетное учреждение Самарской области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Шенталинский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пансионат для ветеранов труда (дом-интернат для престарелых и инвалидов)" (ГБУ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Шенталинский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пансионат")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96,74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97,69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87,0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20.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Автономная некоммерческая организация "Центр социального обслуживания населения Восточного округа</w:t>
            </w:r>
            <w:proofErr w:type="gram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"(</w:t>
            </w:r>
            <w:proofErr w:type="gram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АНО »ЦСОН Восточного округа")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96,31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94,69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21.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казённое учреждение Самарской области "Чапаевский реабилитационный центр для детей и подростков с ограниченными возможностями "Надежда"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95,97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89,32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22.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казенное учреждение Самарской области "Сергиевский реабилитационный центр для детей и подростков с ограниченными возможностями" (ГКУ </w:t>
            </w:r>
            <w:proofErr w:type="gram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СО</w:t>
            </w:r>
            <w:proofErr w:type="gram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 "Сергиевский 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РЦДиПОВ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95,49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92,69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lastRenderedPageBreak/>
              <w:t>23.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казённое учреждение Самарской области "Реабилитационный центр для детей и подростков с ограниченными возможностями Восточного округа" (ГКУ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РЦДиПОВ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Восточного округа")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95,45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79,5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24.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казенное учреждение Самарской области "Тольяттинский социальный приют для лиц без определенного места жительства и занятий" (ГКУ </w:t>
            </w:r>
            <w:proofErr w:type="gram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СО</w:t>
            </w:r>
            <w:proofErr w:type="gram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 "Тольяттинский социальный приют")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94,88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87,3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25.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Государственное казенное учреждение Самарской области «Центр социальной адаптации для лиц без определенного места жительства и занятий и иных категорий граждан, попавших в трудную жизненную ситуацию» </w:t>
            </w: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(ГКУ </w:t>
            </w:r>
            <w:proofErr w:type="gramStart"/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СО</w:t>
            </w:r>
            <w:proofErr w:type="gramEnd"/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 "Центр соцадаптации")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94,64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91,54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88,0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96,3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26.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казенное учреждение Самарской области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Клявлинский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реабилитационный центр для детей и подростков с ограниченными возможностями" (ГКУ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Клявлинский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РЦДиПОВ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93,12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92,69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98,3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74,7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27.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казенное учреждение Самарской области "Комплексный центр социального обслуживания населения "Ровесник" (ГКУ СО " КЦ </w:t>
            </w:r>
            <w:proofErr w:type="gram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СО</w:t>
            </w:r>
            <w:proofErr w:type="gram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"Ровесник")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92,89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84,23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28.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казённое учреждение Самарской области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Безенчукский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комплексный центр социального обслуживания населения "Дом детства" (ГКУ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Безенчуский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"Дом детства")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92,45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94,23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68,0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lastRenderedPageBreak/>
              <w:t>29.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казенное учреждение Самарской области "Областной центр социальной помощи семье и детям" (ГКУ </w:t>
            </w:r>
            <w:proofErr w:type="gram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СО</w:t>
            </w:r>
            <w:proofErr w:type="gram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 "Областной центр социальной помощи семье и детям")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92,36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95,02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68,5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30.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казённое учреждение Самарской области "Реабилитационный центр для детей и подростков с ограниченными возможностями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Варрель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" (ГКУ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РЦДиПОВ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Варрель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91,06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92,84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74,8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97,8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31.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казенное учреждение Самарской области "Тольяттинский социально-реабилитационный центр для несовершеннолетних "Гармония" (ГКУ </w:t>
            </w:r>
            <w:proofErr w:type="gram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СО</w:t>
            </w:r>
            <w:proofErr w:type="gram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 "Тольяттинский СРЦН "Гармония");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89,93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97,94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56,0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32.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казённое учреждение Самарской области "Реабилитационный центр для детей и подростков с ограниченными возможностями "Светлячок" (ГКУ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РЦДиПОВ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"Светлячок")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89,21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52,69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33.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казенное учреждение Самарской области "Центр помощи детям, оставшимся без попечения родителей, имени Фролова Б.П. городского округа Самара (коррекционный) " (ГКУ СО "ЦП ДОПР имени Фролова Б.П. (коррекционный)")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87,92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96,54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63,3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84,0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34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казенное учреждение Самарской области 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Клявлинский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социальный приют для детей и подростков "Надежда" (ГКУ СО "</w:t>
            </w:r>
            <w:proofErr w:type="spellStart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Клявлинский</w:t>
            </w:r>
            <w:proofErr w:type="spellEnd"/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СП "Надежда")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85,33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96,54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62,7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76,0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:rsidTr="00D02BAA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US"/>
              </w:rPr>
              <w:t>В целом по Самарской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95,79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94,48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98,01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88,63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98,09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99,77</w:t>
            </w:r>
          </w:p>
        </w:tc>
      </w:tr>
    </w:tbl>
    <w:p w:rsidR="004C7EF1" w:rsidRDefault="004C7EF1" w:rsidP="004C7EF1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sectPr w:rsidR="004C7EF1" w:rsidSect="004C7EF1">
          <w:pgSz w:w="16838" w:h="11906" w:orient="landscape"/>
          <w:pgMar w:top="1134" w:right="850" w:bottom="1134" w:left="1276" w:header="708" w:footer="422" w:gutter="0"/>
          <w:cols w:space="720"/>
          <w:docGrid w:linePitch="299"/>
        </w:sectPr>
      </w:pPr>
    </w:p>
    <w:p w:rsidR="00CD668C" w:rsidRDefault="00CC017B"/>
    <w:sectPr w:rsidR="00CD668C" w:rsidSect="00F2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F1"/>
    <w:rsid w:val="00231BFF"/>
    <w:rsid w:val="004C7EF1"/>
    <w:rsid w:val="006B16E2"/>
    <w:rsid w:val="00A16620"/>
    <w:rsid w:val="00B82B3B"/>
    <w:rsid w:val="00CC017B"/>
    <w:rsid w:val="00F2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EF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C7EF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EF1"/>
    <w:rPr>
      <w:rFonts w:ascii="Cambria" w:eastAsia="Cambria" w:hAnsi="Cambria" w:cs="Cambria"/>
      <w:b/>
      <w:color w:val="000000" w:themeColor="tex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Родимова Людмила Евгеньевна</dc:creator>
  <cp:keywords/>
  <dc:description/>
  <cp:lastModifiedBy>404-1</cp:lastModifiedBy>
  <cp:revision>3</cp:revision>
  <dcterms:created xsi:type="dcterms:W3CDTF">2020-10-22T05:20:00Z</dcterms:created>
  <dcterms:modified xsi:type="dcterms:W3CDTF">2020-10-26T11:10:00Z</dcterms:modified>
</cp:coreProperties>
</file>